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D35" w:rsidRDefault="00CF4945">
      <w:pPr>
        <w:rPr>
          <w:lang w:val="ru-RU"/>
        </w:rPr>
      </w:pPr>
      <w:r>
        <w:rPr>
          <w:noProof/>
        </w:rPr>
        <w:drawing>
          <wp:inline distT="0" distB="0" distL="0" distR="0">
            <wp:extent cx="6079073" cy="8410354"/>
            <wp:effectExtent l="19050" t="0" r="0" b="0"/>
            <wp:docPr id="1" name="Рисунок 1" descr="C:\Documents and Settings\Admin\Рабочий стол\Инструкция №5 При захвате террористами залож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нструкция №5 При захвате террористами заложник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302" cy="8410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  <w:lang w:val="ru-RU"/>
        </w:rPr>
      </w:pPr>
      <w:r w:rsidRPr="00CF4945">
        <w:rPr>
          <w:rFonts w:ascii="Times New Roman" w:hAnsi="Times New Roman" w:cs="Times New Roman"/>
          <w:bCs/>
          <w:color w:val="000000"/>
          <w:spacing w:val="2"/>
          <w:sz w:val="28"/>
          <w:szCs w:val="28"/>
          <w:lang w:val="ru-RU"/>
        </w:rPr>
        <w:lastRenderedPageBreak/>
        <w:t>3.6. Постарайтесь 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  <w:lang w:val="ru-RU"/>
        </w:rPr>
      </w:pPr>
      <w:r w:rsidRPr="00CF4945">
        <w:rPr>
          <w:rFonts w:ascii="Times New Roman" w:hAnsi="Times New Roman" w:cs="Times New Roman"/>
          <w:bCs/>
          <w:color w:val="000000"/>
          <w:spacing w:val="2"/>
          <w:sz w:val="28"/>
          <w:szCs w:val="28"/>
          <w:lang w:val="ru-RU"/>
        </w:rPr>
        <w:t>3.7. 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  <w:lang w:val="ru-RU"/>
        </w:rPr>
      </w:pPr>
      <w:r w:rsidRPr="00CF4945">
        <w:rPr>
          <w:rFonts w:ascii="Times New Roman" w:hAnsi="Times New Roman" w:cs="Times New Roman"/>
          <w:bCs/>
          <w:color w:val="000000"/>
          <w:spacing w:val="2"/>
          <w:sz w:val="28"/>
          <w:szCs w:val="28"/>
          <w:lang w:val="ru-RU"/>
        </w:rPr>
        <w:t>3.8. Не 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  <w:lang w:val="ru-RU"/>
        </w:rPr>
      </w:pPr>
      <w:r w:rsidRPr="00CF4945">
        <w:rPr>
          <w:rFonts w:ascii="Times New Roman" w:hAnsi="Times New Roman" w:cs="Times New Roman"/>
          <w:bCs/>
          <w:color w:val="000000"/>
          <w:spacing w:val="2"/>
          <w:sz w:val="28"/>
          <w:szCs w:val="28"/>
          <w:lang w:val="ru-RU"/>
        </w:rPr>
        <w:t xml:space="preserve">3.9. Насколько позволяют силы и пространство помещения, занимайтесь физическими упражнениями. </w:t>
      </w: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rFonts w:ascii="Times New Roman" w:hAnsi="Times New Roman" w:cs="Times New Roman"/>
          <w:bCs/>
          <w:color w:val="000000"/>
          <w:spacing w:val="2"/>
          <w:sz w:val="28"/>
          <w:szCs w:val="28"/>
          <w:lang w:val="ru-RU"/>
        </w:rPr>
      </w:pPr>
      <w:r w:rsidRPr="00CF4945">
        <w:rPr>
          <w:rFonts w:ascii="Times New Roman" w:hAnsi="Times New Roman" w:cs="Times New Roman"/>
          <w:bCs/>
          <w:color w:val="000000"/>
          <w:spacing w:val="2"/>
          <w:sz w:val="28"/>
          <w:szCs w:val="28"/>
          <w:lang w:val="ru-RU"/>
        </w:rPr>
        <w:t>3.10. Никогда не теряйте надежду на благополучный исход.</w:t>
      </w: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 w:rsidP="00CF4945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  <w:lang w:val="ru-RU"/>
        </w:rPr>
      </w:pPr>
    </w:p>
    <w:p w:rsidR="00CF4945" w:rsidRPr="00CF4945" w:rsidRDefault="00CF4945">
      <w:pPr>
        <w:rPr>
          <w:lang w:val="ru-RU"/>
        </w:rPr>
      </w:pPr>
    </w:p>
    <w:sectPr w:rsidR="00CF4945" w:rsidRPr="00CF4945" w:rsidSect="00685D3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F4945"/>
    <w:rsid w:val="00685D35"/>
    <w:rsid w:val="00CF4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9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</Words>
  <Characters>671</Characters>
  <Application>Microsoft Office Word</Application>
  <DocSecurity>0</DocSecurity>
  <Lines>5</Lines>
  <Paragraphs>1</Paragraphs>
  <ScaleCrop>false</ScaleCrop>
  <Company>MultiDVD Team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2015-11-24T13:29:00Z</dcterms:created>
  <dcterms:modified xsi:type="dcterms:W3CDTF">2015-11-24T13:30:00Z</dcterms:modified>
</cp:coreProperties>
</file>